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5C2A" w14:textId="7F10806B" w:rsidR="007E757C" w:rsidRPr="00FE3D5D" w:rsidRDefault="00384538" w:rsidP="00FE264F">
      <w:pPr>
        <w:rPr>
          <w:rFonts w:ascii="Roboto" w:hAnsi="Roboto" w:cs="Arial"/>
          <w:b/>
          <w:sz w:val="24"/>
          <w:szCs w:val="24"/>
        </w:rPr>
      </w:pPr>
      <w:r w:rsidRPr="00FE3D5D">
        <w:rPr>
          <w:rFonts w:ascii="Roboto" w:hAnsi="Roboto" w:cs="Arial"/>
          <w:b/>
          <w:sz w:val="24"/>
          <w:szCs w:val="24"/>
        </w:rPr>
        <w:t xml:space="preserve">Code of Conduct for </w:t>
      </w:r>
      <w:r w:rsidR="00E30163" w:rsidRPr="00FE3D5D">
        <w:rPr>
          <w:rFonts w:ascii="Roboto" w:hAnsi="Roboto" w:cs="Arial"/>
          <w:b/>
          <w:sz w:val="24"/>
          <w:szCs w:val="24"/>
        </w:rPr>
        <w:t>V</w:t>
      </w:r>
      <w:r w:rsidR="007E757C" w:rsidRPr="00FE3D5D">
        <w:rPr>
          <w:rFonts w:ascii="Roboto" w:hAnsi="Roboto" w:cs="Arial"/>
          <w:b/>
          <w:sz w:val="24"/>
          <w:szCs w:val="24"/>
        </w:rPr>
        <w:t>olunteer</w:t>
      </w:r>
      <w:r w:rsidR="006570A7" w:rsidRPr="00FE3D5D">
        <w:rPr>
          <w:rFonts w:ascii="Roboto" w:hAnsi="Roboto" w:cs="Arial"/>
          <w:b/>
          <w:sz w:val="24"/>
          <w:szCs w:val="24"/>
        </w:rPr>
        <w:t xml:space="preserve"> Guides </w:t>
      </w:r>
    </w:p>
    <w:p w14:paraId="380D5C2B" w14:textId="77777777" w:rsidR="006570A7" w:rsidRPr="00FE3D5D" w:rsidRDefault="006570A7" w:rsidP="00FE264F">
      <w:pPr>
        <w:rPr>
          <w:rFonts w:ascii="Roboto" w:hAnsi="Roboto" w:cs="Arial"/>
          <w:sz w:val="24"/>
          <w:szCs w:val="24"/>
          <w:shd w:val="clear" w:color="auto" w:fill="FFFFFF"/>
        </w:rPr>
      </w:pPr>
      <w:r w:rsidRPr="00FE3D5D">
        <w:rPr>
          <w:rFonts w:ascii="Roboto" w:hAnsi="Roboto" w:cs="Arial"/>
          <w:sz w:val="24"/>
          <w:szCs w:val="24"/>
        </w:rPr>
        <w:br/>
      </w:r>
      <w:r w:rsidRPr="00FE3D5D">
        <w:rPr>
          <w:rFonts w:ascii="Roboto" w:hAnsi="Roboto" w:cs="Arial"/>
          <w:sz w:val="24"/>
          <w:szCs w:val="24"/>
          <w:shd w:val="clear" w:color="auto" w:fill="FFFFFF"/>
        </w:rPr>
        <w:t xml:space="preserve">Sense Adventures offers guided day activities and short breaks to blind and sighted people in a friendly and relaxed atmosphere.  </w:t>
      </w:r>
    </w:p>
    <w:p w14:paraId="380D5C2C" w14:textId="77777777" w:rsidR="006570A7" w:rsidRPr="00FE3D5D" w:rsidRDefault="006570A7" w:rsidP="00FE264F">
      <w:pPr>
        <w:rPr>
          <w:rFonts w:ascii="Roboto" w:hAnsi="Roboto" w:cs="Arial"/>
          <w:sz w:val="24"/>
          <w:szCs w:val="24"/>
          <w:shd w:val="clear" w:color="auto" w:fill="FFFFFF"/>
        </w:rPr>
      </w:pPr>
      <w:r w:rsidRPr="00FE3D5D">
        <w:rPr>
          <w:rFonts w:ascii="Roboto" w:hAnsi="Roboto" w:cs="Arial"/>
          <w:sz w:val="24"/>
          <w:szCs w:val="24"/>
          <w:shd w:val="clear" w:color="auto" w:fill="FFFFFF"/>
        </w:rPr>
        <w:t>Volunteer guides assist blind</w:t>
      </w:r>
      <w:r w:rsidR="00D92CBB" w:rsidRPr="00FE3D5D">
        <w:rPr>
          <w:rFonts w:ascii="Roboto" w:hAnsi="Roboto" w:cs="Arial"/>
          <w:sz w:val="24"/>
          <w:szCs w:val="24"/>
          <w:shd w:val="clear" w:color="auto" w:fill="FFFFFF"/>
        </w:rPr>
        <w:t xml:space="preserve"> and sighted people as required and we are delighted that you have joined our friendly team.</w:t>
      </w:r>
    </w:p>
    <w:p w14:paraId="380D5C2D" w14:textId="77777777" w:rsidR="00D92CBB" w:rsidRPr="00FE3D5D" w:rsidRDefault="00D92CBB" w:rsidP="006570A7">
      <w:pPr>
        <w:rPr>
          <w:rFonts w:ascii="Roboto" w:hAnsi="Roboto" w:cs="Arial"/>
          <w:sz w:val="24"/>
          <w:szCs w:val="24"/>
          <w:shd w:val="clear" w:color="auto" w:fill="FFFFFF"/>
        </w:rPr>
      </w:pPr>
      <w:r w:rsidRPr="00FE3D5D">
        <w:rPr>
          <w:rFonts w:ascii="Roboto" w:hAnsi="Roboto" w:cs="Arial"/>
          <w:sz w:val="24"/>
          <w:szCs w:val="24"/>
          <w:shd w:val="clear" w:color="auto" w:fill="FFFFFF"/>
        </w:rPr>
        <w:t xml:space="preserve">Our volunteers make it all possible and your support makes a real difference to the lives of the blind and </w:t>
      </w:r>
      <w:proofErr w:type="gramStart"/>
      <w:r w:rsidRPr="00FE3D5D">
        <w:rPr>
          <w:rFonts w:ascii="Roboto" w:hAnsi="Roboto" w:cs="Arial"/>
          <w:sz w:val="24"/>
          <w:szCs w:val="24"/>
          <w:shd w:val="clear" w:color="auto" w:fill="FFFFFF"/>
        </w:rPr>
        <w:t>partially-sighted</w:t>
      </w:r>
      <w:proofErr w:type="gramEnd"/>
      <w:r w:rsidRPr="00FE3D5D">
        <w:rPr>
          <w:rFonts w:ascii="Roboto" w:hAnsi="Roboto" w:cs="Arial"/>
          <w:sz w:val="24"/>
          <w:szCs w:val="24"/>
          <w:shd w:val="clear" w:color="auto" w:fill="FFFFFF"/>
        </w:rPr>
        <w:t xml:space="preserve"> who would otherwise not have the opportunity to have a day out or a holiday</w:t>
      </w:r>
    </w:p>
    <w:p w14:paraId="380D5C2E" w14:textId="77777777" w:rsidR="006570A7" w:rsidRPr="00FE3D5D" w:rsidRDefault="006570A7" w:rsidP="006570A7">
      <w:pPr>
        <w:rPr>
          <w:rFonts w:ascii="Roboto" w:hAnsi="Roboto" w:cs="Arial"/>
          <w:sz w:val="24"/>
          <w:szCs w:val="24"/>
          <w:shd w:val="clear" w:color="auto" w:fill="FFFFFF"/>
        </w:rPr>
      </w:pPr>
      <w:r w:rsidRPr="00FE3D5D">
        <w:rPr>
          <w:rFonts w:ascii="Roboto" w:hAnsi="Roboto" w:cs="Arial"/>
          <w:sz w:val="24"/>
          <w:szCs w:val="24"/>
          <w:shd w:val="clear" w:color="auto" w:fill="FFFFFF"/>
        </w:rPr>
        <w:t>This Code of Conduct outlines the standards of behaviour expected of volunteers to help ensure that Sense Adventures is</w:t>
      </w:r>
      <w:r w:rsidR="00D92CBB" w:rsidRPr="00FE3D5D">
        <w:rPr>
          <w:rFonts w:ascii="Roboto" w:hAnsi="Roboto" w:cs="Arial"/>
          <w:sz w:val="24"/>
          <w:szCs w:val="24"/>
          <w:shd w:val="clear" w:color="auto" w:fill="FFFFFF"/>
        </w:rPr>
        <w:t xml:space="preserve"> effective, open and accountable. The aim is to ensure that we work together to foster a happy and relaxed atmosphere. </w:t>
      </w:r>
      <w:r w:rsidRPr="00FE3D5D">
        <w:rPr>
          <w:rFonts w:ascii="Roboto" w:hAnsi="Roboto" w:cs="Arial"/>
          <w:sz w:val="24"/>
          <w:szCs w:val="24"/>
          <w:shd w:val="clear" w:color="auto" w:fill="FFFFFF"/>
        </w:rPr>
        <w:t xml:space="preserve"> </w:t>
      </w:r>
    </w:p>
    <w:p w14:paraId="380D5C2F" w14:textId="77777777" w:rsidR="005F0F06" w:rsidRPr="00FE3D5D" w:rsidRDefault="00D92CBB" w:rsidP="0053131D">
      <w:pPr>
        <w:spacing w:line="360" w:lineRule="auto"/>
        <w:rPr>
          <w:rFonts w:ascii="Roboto" w:hAnsi="Roboto" w:cs="Arial"/>
          <w:sz w:val="24"/>
          <w:szCs w:val="24"/>
        </w:rPr>
      </w:pPr>
      <w:r w:rsidRPr="00FE3D5D">
        <w:rPr>
          <w:rFonts w:ascii="Roboto" w:hAnsi="Roboto" w:cs="Arial"/>
          <w:sz w:val="24"/>
          <w:szCs w:val="24"/>
        </w:rPr>
        <w:t>General principles</w:t>
      </w:r>
    </w:p>
    <w:p w14:paraId="380D5C30" w14:textId="77777777" w:rsidR="00D92CBB" w:rsidRPr="00FE3D5D" w:rsidRDefault="00D92CBB" w:rsidP="0053131D">
      <w:pPr>
        <w:spacing w:line="360" w:lineRule="auto"/>
        <w:rPr>
          <w:rFonts w:ascii="Roboto" w:hAnsi="Roboto" w:cs="Arial"/>
          <w:sz w:val="24"/>
          <w:szCs w:val="24"/>
        </w:rPr>
      </w:pPr>
      <w:r w:rsidRPr="00FE3D5D">
        <w:rPr>
          <w:rFonts w:ascii="Roboto" w:hAnsi="Roboto" w:cs="Arial"/>
          <w:sz w:val="24"/>
          <w:szCs w:val="24"/>
        </w:rPr>
        <w:t>Volunteers are required to:</w:t>
      </w:r>
    </w:p>
    <w:p w14:paraId="380D5C31" w14:textId="77777777" w:rsidR="00CF3D0C" w:rsidRPr="00FE3D5D" w:rsidRDefault="00CF3D0C" w:rsidP="00B621D1">
      <w:pPr>
        <w:pStyle w:val="ListParagraph"/>
        <w:numPr>
          <w:ilvl w:val="0"/>
          <w:numId w:val="3"/>
        </w:numPr>
        <w:spacing w:line="276" w:lineRule="auto"/>
        <w:rPr>
          <w:rFonts w:ascii="Roboto" w:hAnsi="Roboto" w:cs="Arial"/>
          <w:sz w:val="24"/>
          <w:szCs w:val="24"/>
        </w:rPr>
      </w:pPr>
      <w:r w:rsidRPr="00FE3D5D">
        <w:rPr>
          <w:rFonts w:ascii="Roboto" w:hAnsi="Roboto" w:cs="Arial"/>
          <w:sz w:val="24"/>
          <w:szCs w:val="24"/>
        </w:rPr>
        <w:t>Act honestly, responsibly and with integrity</w:t>
      </w:r>
      <w:r w:rsidR="006570A7" w:rsidRPr="00FE3D5D">
        <w:rPr>
          <w:rFonts w:ascii="Roboto" w:hAnsi="Roboto" w:cs="Arial"/>
          <w:sz w:val="24"/>
          <w:szCs w:val="24"/>
        </w:rPr>
        <w:t>.</w:t>
      </w:r>
    </w:p>
    <w:p w14:paraId="380D5C32" w14:textId="77777777" w:rsidR="00291FF8" w:rsidRPr="00FE3D5D" w:rsidRDefault="00CF3D0C" w:rsidP="00B621D1">
      <w:pPr>
        <w:pStyle w:val="ListParagraph"/>
        <w:numPr>
          <w:ilvl w:val="0"/>
          <w:numId w:val="3"/>
        </w:numPr>
        <w:spacing w:line="276" w:lineRule="auto"/>
        <w:rPr>
          <w:rFonts w:ascii="Roboto" w:hAnsi="Roboto" w:cs="Arial"/>
          <w:sz w:val="24"/>
          <w:szCs w:val="24"/>
        </w:rPr>
      </w:pPr>
      <w:r w:rsidRPr="00FE3D5D">
        <w:rPr>
          <w:rFonts w:ascii="Roboto" w:hAnsi="Roboto" w:cs="Arial"/>
          <w:sz w:val="24"/>
          <w:szCs w:val="24"/>
        </w:rPr>
        <w:t>Treat others with fairness, equality, dignity and respect</w:t>
      </w:r>
      <w:r w:rsidR="006570A7" w:rsidRPr="00FE3D5D">
        <w:rPr>
          <w:rFonts w:ascii="Roboto" w:hAnsi="Roboto" w:cs="Arial"/>
          <w:sz w:val="24"/>
          <w:szCs w:val="24"/>
        </w:rPr>
        <w:t>.</w:t>
      </w:r>
    </w:p>
    <w:p w14:paraId="380D5C33" w14:textId="77777777" w:rsidR="00510093" w:rsidRPr="00FE3D5D" w:rsidRDefault="00384538" w:rsidP="00B621D1">
      <w:pPr>
        <w:pStyle w:val="ListParagraph"/>
        <w:numPr>
          <w:ilvl w:val="0"/>
          <w:numId w:val="3"/>
        </w:numPr>
        <w:spacing w:line="276" w:lineRule="auto"/>
        <w:rPr>
          <w:rFonts w:ascii="Roboto" w:hAnsi="Roboto" w:cs="Arial"/>
          <w:sz w:val="24"/>
          <w:szCs w:val="24"/>
        </w:rPr>
      </w:pPr>
      <w:r w:rsidRPr="00FE3D5D">
        <w:rPr>
          <w:rFonts w:ascii="Roboto" w:hAnsi="Roboto" w:cs="Arial"/>
          <w:sz w:val="24"/>
          <w:szCs w:val="24"/>
        </w:rPr>
        <w:t>Communicat</w:t>
      </w:r>
      <w:r w:rsidR="00B621D1" w:rsidRPr="00FE3D5D">
        <w:rPr>
          <w:rFonts w:ascii="Roboto" w:hAnsi="Roboto" w:cs="Arial"/>
          <w:sz w:val="24"/>
          <w:szCs w:val="24"/>
        </w:rPr>
        <w:t>e</w:t>
      </w:r>
      <w:r w:rsidR="00510093" w:rsidRPr="00FE3D5D">
        <w:rPr>
          <w:rFonts w:ascii="Roboto" w:hAnsi="Roboto" w:cs="Arial"/>
          <w:sz w:val="24"/>
          <w:szCs w:val="24"/>
        </w:rPr>
        <w:t xml:space="preserve"> respect</w:t>
      </w:r>
      <w:r w:rsidR="00714CBB" w:rsidRPr="00FE3D5D">
        <w:rPr>
          <w:rFonts w:ascii="Roboto" w:hAnsi="Roboto" w:cs="Arial"/>
          <w:sz w:val="24"/>
          <w:szCs w:val="24"/>
        </w:rPr>
        <w:t>fully and honestly at all times</w:t>
      </w:r>
      <w:r w:rsidR="006570A7" w:rsidRPr="00FE3D5D">
        <w:rPr>
          <w:rFonts w:ascii="Roboto" w:hAnsi="Roboto" w:cs="Arial"/>
          <w:sz w:val="24"/>
          <w:szCs w:val="24"/>
        </w:rPr>
        <w:t>.</w:t>
      </w:r>
    </w:p>
    <w:p w14:paraId="380D5C34" w14:textId="77777777" w:rsidR="00100E6F" w:rsidRPr="00FE3D5D" w:rsidRDefault="00100E6F" w:rsidP="00B621D1">
      <w:pPr>
        <w:pStyle w:val="ListParagraph"/>
        <w:numPr>
          <w:ilvl w:val="0"/>
          <w:numId w:val="3"/>
        </w:numPr>
        <w:spacing w:line="276" w:lineRule="auto"/>
        <w:rPr>
          <w:rFonts w:ascii="Roboto" w:hAnsi="Roboto" w:cs="Arial"/>
          <w:sz w:val="24"/>
          <w:szCs w:val="24"/>
        </w:rPr>
      </w:pPr>
      <w:r w:rsidRPr="00FE3D5D">
        <w:rPr>
          <w:rFonts w:ascii="Roboto" w:hAnsi="Roboto" w:cs="Arial"/>
          <w:sz w:val="24"/>
          <w:szCs w:val="24"/>
        </w:rPr>
        <w:t>O</w:t>
      </w:r>
      <w:r w:rsidR="0036735E" w:rsidRPr="00FE3D5D">
        <w:rPr>
          <w:rFonts w:ascii="Roboto" w:hAnsi="Roboto" w:cs="Arial"/>
          <w:sz w:val="24"/>
          <w:szCs w:val="24"/>
        </w:rPr>
        <w:t>bserv</w:t>
      </w:r>
      <w:r w:rsidR="00B621D1" w:rsidRPr="00FE3D5D">
        <w:rPr>
          <w:rFonts w:ascii="Roboto" w:hAnsi="Roboto" w:cs="Arial"/>
          <w:sz w:val="24"/>
          <w:szCs w:val="24"/>
        </w:rPr>
        <w:t>e</w:t>
      </w:r>
      <w:r w:rsidR="004B71D0" w:rsidRPr="00FE3D5D">
        <w:rPr>
          <w:rFonts w:ascii="Roboto" w:hAnsi="Roboto" w:cs="Arial"/>
          <w:sz w:val="24"/>
          <w:szCs w:val="24"/>
        </w:rPr>
        <w:t xml:space="preserve"> safety procedures, incl</w:t>
      </w:r>
      <w:r w:rsidR="00641F12" w:rsidRPr="00FE3D5D">
        <w:rPr>
          <w:rFonts w:ascii="Roboto" w:hAnsi="Roboto" w:cs="Arial"/>
          <w:sz w:val="24"/>
          <w:szCs w:val="24"/>
        </w:rPr>
        <w:t>uding any</w:t>
      </w:r>
      <w:r w:rsidR="004B71D0" w:rsidRPr="00FE3D5D">
        <w:rPr>
          <w:rFonts w:ascii="Roboto" w:hAnsi="Roboto" w:cs="Arial"/>
          <w:sz w:val="24"/>
          <w:szCs w:val="24"/>
        </w:rPr>
        <w:t xml:space="preserve"> obligations concerning the safety, he</w:t>
      </w:r>
      <w:r w:rsidR="00E45898" w:rsidRPr="00FE3D5D">
        <w:rPr>
          <w:rFonts w:ascii="Roboto" w:hAnsi="Roboto" w:cs="Arial"/>
          <w:sz w:val="24"/>
          <w:szCs w:val="24"/>
        </w:rPr>
        <w:t>a</w:t>
      </w:r>
      <w:r w:rsidR="007636A0" w:rsidRPr="00FE3D5D">
        <w:rPr>
          <w:rFonts w:ascii="Roboto" w:hAnsi="Roboto" w:cs="Arial"/>
          <w:sz w:val="24"/>
          <w:szCs w:val="24"/>
        </w:rPr>
        <w:t>lth and welfare of other people, both other volunteers and blind participants.</w:t>
      </w:r>
    </w:p>
    <w:p w14:paraId="380D5C35" w14:textId="77777777" w:rsidR="005F0F06" w:rsidRPr="00FE3D5D" w:rsidRDefault="005F0F06" w:rsidP="00B621D1">
      <w:pPr>
        <w:pStyle w:val="ListParagraph"/>
        <w:numPr>
          <w:ilvl w:val="0"/>
          <w:numId w:val="3"/>
        </w:numPr>
        <w:spacing w:line="276" w:lineRule="auto"/>
        <w:rPr>
          <w:rFonts w:ascii="Roboto" w:hAnsi="Roboto" w:cs="Arial"/>
          <w:sz w:val="24"/>
          <w:szCs w:val="24"/>
        </w:rPr>
      </w:pPr>
      <w:r w:rsidRPr="00FE3D5D">
        <w:rPr>
          <w:rFonts w:ascii="Roboto" w:hAnsi="Roboto" w:cs="Arial"/>
          <w:color w:val="333333"/>
          <w:sz w:val="24"/>
          <w:szCs w:val="24"/>
          <w:shd w:val="clear" w:color="auto" w:fill="FFFFFF"/>
        </w:rPr>
        <w:t>Respect everyone’s right to personal privacy and ensure that any personal information is kept secure and not disclosed</w:t>
      </w:r>
      <w:r w:rsidR="00166F82" w:rsidRPr="00FE3D5D">
        <w:rPr>
          <w:rFonts w:ascii="Roboto" w:hAnsi="Roboto" w:cs="Arial"/>
          <w:color w:val="333333"/>
          <w:sz w:val="24"/>
          <w:szCs w:val="24"/>
          <w:shd w:val="clear" w:color="auto" w:fill="FFFFFF"/>
        </w:rPr>
        <w:t>.</w:t>
      </w:r>
    </w:p>
    <w:p w14:paraId="380D5C36" w14:textId="77777777" w:rsidR="005F0F06" w:rsidRPr="00FE3D5D" w:rsidRDefault="005F0F06" w:rsidP="00B621D1">
      <w:pPr>
        <w:pStyle w:val="ListParagraph"/>
        <w:numPr>
          <w:ilvl w:val="0"/>
          <w:numId w:val="3"/>
        </w:numPr>
        <w:spacing w:line="276" w:lineRule="auto"/>
        <w:rPr>
          <w:rFonts w:ascii="Roboto" w:hAnsi="Roboto" w:cs="Arial"/>
          <w:sz w:val="24"/>
          <w:szCs w:val="24"/>
        </w:rPr>
      </w:pPr>
      <w:r w:rsidRPr="00FE3D5D">
        <w:rPr>
          <w:rFonts w:ascii="Roboto" w:hAnsi="Roboto" w:cs="Arial"/>
          <w:sz w:val="24"/>
          <w:szCs w:val="24"/>
        </w:rPr>
        <w:t>Act in a way that is in line with the purpose and values of Sense Adventures and that enhances the work of the organisation.</w:t>
      </w:r>
    </w:p>
    <w:p w14:paraId="380D5C37" w14:textId="77777777" w:rsidR="005F0F06" w:rsidRPr="00FE3D5D" w:rsidRDefault="005F0F06" w:rsidP="00B621D1">
      <w:pPr>
        <w:pStyle w:val="ListParagraph"/>
        <w:numPr>
          <w:ilvl w:val="0"/>
          <w:numId w:val="3"/>
        </w:numPr>
        <w:spacing w:line="276" w:lineRule="auto"/>
        <w:rPr>
          <w:rFonts w:ascii="Roboto" w:hAnsi="Roboto" w:cs="Arial"/>
          <w:sz w:val="24"/>
          <w:szCs w:val="24"/>
        </w:rPr>
      </w:pPr>
      <w:r w:rsidRPr="00FE3D5D">
        <w:rPr>
          <w:rFonts w:ascii="Roboto" w:hAnsi="Roboto" w:cs="Arial"/>
          <w:color w:val="333333"/>
          <w:sz w:val="24"/>
          <w:szCs w:val="24"/>
          <w:shd w:val="clear" w:color="auto" w:fill="FFFFFF"/>
        </w:rPr>
        <w:t xml:space="preserve">Challenge any unacceptable behaviour and report any breaches of this Code of Conduct or any concerns without delay to </w:t>
      </w:r>
      <w:r w:rsidR="006A39AB" w:rsidRPr="00FE3D5D">
        <w:rPr>
          <w:rFonts w:ascii="Roboto" w:hAnsi="Roboto" w:cs="Arial"/>
          <w:color w:val="333333"/>
          <w:sz w:val="24"/>
          <w:szCs w:val="24"/>
          <w:shd w:val="clear" w:color="auto" w:fill="FFFFFF"/>
        </w:rPr>
        <w:t>a leader</w:t>
      </w:r>
      <w:r w:rsidR="00A728B4" w:rsidRPr="00FE3D5D">
        <w:rPr>
          <w:rFonts w:ascii="Roboto" w:hAnsi="Roboto" w:cs="Arial"/>
          <w:color w:val="333333"/>
          <w:sz w:val="24"/>
          <w:szCs w:val="24"/>
          <w:shd w:val="clear" w:color="auto" w:fill="FFFFFF"/>
        </w:rPr>
        <w:t xml:space="preserve"> or </w:t>
      </w:r>
      <w:r w:rsidR="00250C43" w:rsidRPr="00FE3D5D">
        <w:rPr>
          <w:rFonts w:ascii="Roboto" w:hAnsi="Roboto" w:cs="Arial"/>
          <w:color w:val="333333"/>
          <w:sz w:val="24"/>
          <w:szCs w:val="24"/>
          <w:shd w:val="clear" w:color="auto" w:fill="FFFFFF"/>
        </w:rPr>
        <w:t>Director.</w:t>
      </w:r>
    </w:p>
    <w:p w14:paraId="380D5C38" w14:textId="77777777" w:rsidR="00D92CBB" w:rsidRPr="00FE3D5D" w:rsidRDefault="00D92CBB" w:rsidP="000F200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</w:pPr>
    </w:p>
    <w:p w14:paraId="380D5C39" w14:textId="77777777" w:rsidR="00D92CBB" w:rsidRPr="00FE3D5D" w:rsidRDefault="00D92CBB" w:rsidP="000F200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</w:pPr>
      <w:r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>Specific principles for our day walks and holidays</w:t>
      </w:r>
    </w:p>
    <w:p w14:paraId="380D5C3A" w14:textId="77777777" w:rsidR="00D92CBB" w:rsidRPr="00FE3D5D" w:rsidRDefault="00D92CBB" w:rsidP="000F200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</w:pPr>
      <w:r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>Volunteers are required to:</w:t>
      </w:r>
    </w:p>
    <w:p w14:paraId="380D5C3B" w14:textId="77777777" w:rsidR="006A39AB" w:rsidRPr="00FE3D5D" w:rsidRDefault="006A39AB" w:rsidP="006A39AB">
      <w:pPr>
        <w:tabs>
          <w:tab w:val="left" w:pos="1215"/>
        </w:tabs>
        <w:rPr>
          <w:rFonts w:ascii="Roboto" w:eastAsia="Times New Roman" w:hAnsi="Roboto" w:cs="Times New Roman"/>
          <w:sz w:val="24"/>
          <w:szCs w:val="24"/>
          <w:lang w:val="en-GB" w:eastAsia="en-GB"/>
        </w:rPr>
      </w:pPr>
      <w:r w:rsidRPr="00FE3D5D">
        <w:rPr>
          <w:rFonts w:ascii="Roboto" w:eastAsia="Times New Roman" w:hAnsi="Roboto" w:cs="Times New Roman"/>
          <w:sz w:val="24"/>
          <w:szCs w:val="24"/>
          <w:lang w:val="en-GB" w:eastAsia="en-GB"/>
        </w:rPr>
        <w:tab/>
      </w:r>
    </w:p>
    <w:p w14:paraId="380D5C3C" w14:textId="77777777" w:rsidR="000F200B" w:rsidRPr="00FE3D5D" w:rsidRDefault="000F200B" w:rsidP="000F200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</w:pPr>
      <w:r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lastRenderedPageBreak/>
        <w:t>Follow</w:t>
      </w:r>
      <w:r w:rsidR="007636A0"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> </w:t>
      </w:r>
      <w:r w:rsidR="00610ABA"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 xml:space="preserve">Sense Adventures </w:t>
      </w:r>
      <w:r w:rsidR="006A39AB"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>policies and</w:t>
      </w:r>
      <w:r w:rsidR="007636A0"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 xml:space="preserve"> </w:t>
      </w:r>
      <w:r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>procedures as well as any instructions or directions reasonably given to them.</w:t>
      </w:r>
      <w:r w:rsidR="007636A0"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 xml:space="preserve"> Guides should not deviate from the itinerary as instructed unless </w:t>
      </w:r>
      <w:r w:rsidR="00882F77"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 xml:space="preserve">consulting </w:t>
      </w:r>
      <w:r w:rsidR="007636A0"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>wi</w:t>
      </w:r>
      <w:r w:rsidR="00882F77"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>th leaders first</w:t>
      </w:r>
      <w:r w:rsidR="007636A0"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 xml:space="preserve">. </w:t>
      </w:r>
      <w:r w:rsidR="00882F77"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 xml:space="preserve">Leaders </w:t>
      </w:r>
      <w:r w:rsidR="007636A0"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 xml:space="preserve">however </w:t>
      </w:r>
      <w:r w:rsidR="006A39AB"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>may make</w:t>
      </w:r>
      <w:r w:rsidR="007636A0"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 xml:space="preserve"> decisions to change the plans </w:t>
      </w:r>
      <w:r w:rsidR="006A39AB"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 xml:space="preserve">if </w:t>
      </w:r>
      <w:r w:rsidR="007636A0"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>circumstances change.</w:t>
      </w:r>
      <w:r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> </w:t>
      </w:r>
    </w:p>
    <w:p w14:paraId="380D5C3D" w14:textId="77777777" w:rsidR="00732795" w:rsidRPr="00FE3D5D" w:rsidRDefault="005F0F06" w:rsidP="005F0F0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</w:pPr>
      <w:r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 xml:space="preserve">Volunteers are not obligated to </w:t>
      </w:r>
      <w:r w:rsidR="00166F82"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>volunteer</w:t>
      </w:r>
      <w:r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 xml:space="preserve"> at specific times, but if you commit to doing something and are unable to, </w:t>
      </w:r>
      <w:r w:rsidR="00B621D1"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 xml:space="preserve">please </w:t>
      </w:r>
      <w:r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 xml:space="preserve">ensure </w:t>
      </w:r>
      <w:r w:rsidR="00B621D1"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 xml:space="preserve">Sense Adventures </w:t>
      </w:r>
      <w:r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>is made aware as soon as possible</w:t>
      </w:r>
      <w:r w:rsidR="007636A0"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 xml:space="preserve"> bearing in mind that bookings are taken from the blind participants depending on the number of guides available so changes </w:t>
      </w:r>
      <w:r w:rsidR="006A39AB"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 xml:space="preserve">in your availability </w:t>
      </w:r>
      <w:r w:rsidR="007636A0"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 xml:space="preserve">impact directly on these bookings. </w:t>
      </w:r>
    </w:p>
    <w:p w14:paraId="380D5C3E" w14:textId="77777777" w:rsidR="00466701" w:rsidRPr="00FE3D5D" w:rsidRDefault="00732795" w:rsidP="005F0F0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</w:pPr>
      <w:r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 xml:space="preserve">Arrive in good time for </w:t>
      </w:r>
      <w:r w:rsidR="006A39AB"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>activities and</w:t>
      </w:r>
      <w:r w:rsidR="00466701"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 xml:space="preserve"> report to the leader </w:t>
      </w:r>
      <w:r w:rsidR="006A39AB"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>immediately before</w:t>
      </w:r>
      <w:r w:rsidR="00466701"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 xml:space="preserve"> engaging with guests to ensure that walks keep to time schedules.</w:t>
      </w:r>
    </w:p>
    <w:p w14:paraId="380D5C3F" w14:textId="77777777" w:rsidR="005F0F06" w:rsidRPr="00FE3D5D" w:rsidRDefault="00466701" w:rsidP="005F0F0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</w:pPr>
      <w:r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 xml:space="preserve">Be </w:t>
      </w:r>
      <w:r w:rsidR="00732795"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 xml:space="preserve">prepared with fuel if transporting, mobile phones fully charged and </w:t>
      </w:r>
      <w:r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 xml:space="preserve">switched </w:t>
      </w:r>
      <w:r w:rsidR="00732795"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 xml:space="preserve">on as train disruptions for the blind participants often cause </w:t>
      </w:r>
      <w:r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 xml:space="preserve">last minute </w:t>
      </w:r>
      <w:r w:rsidR="00732795"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>change of plans.</w:t>
      </w:r>
    </w:p>
    <w:p w14:paraId="380D5C40" w14:textId="77777777" w:rsidR="00732795" w:rsidRPr="00FE3D5D" w:rsidRDefault="00466701" w:rsidP="005F0F0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</w:pPr>
      <w:r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 xml:space="preserve">Listen carefully to the leader’s briefing, they will state who is the First Aider for the day.  </w:t>
      </w:r>
    </w:p>
    <w:p w14:paraId="380D5C41" w14:textId="77777777" w:rsidR="00466701" w:rsidRPr="00FE3D5D" w:rsidRDefault="00466701" w:rsidP="005F0F0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</w:pPr>
      <w:r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 xml:space="preserve">If you think any alteration is needed to the </w:t>
      </w:r>
      <w:r w:rsidR="00FE3D5D"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>itinerary,</w:t>
      </w:r>
      <w:r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 xml:space="preserve"> please always speak to the Leader first who has the full picture.  The Leader’s decision is final.</w:t>
      </w:r>
    </w:p>
    <w:p w14:paraId="380D5C42" w14:textId="77777777" w:rsidR="00466701" w:rsidRPr="00FE3D5D" w:rsidRDefault="00466701" w:rsidP="005F0F0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</w:pPr>
    </w:p>
    <w:p w14:paraId="380D5C43" w14:textId="77777777" w:rsidR="00B621D1" w:rsidRPr="00FE3D5D" w:rsidRDefault="00B621D1" w:rsidP="005F0F0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</w:pPr>
      <w:r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>You must not:</w:t>
      </w:r>
    </w:p>
    <w:p w14:paraId="380D5C44" w14:textId="77777777" w:rsidR="00FE3D5D" w:rsidRDefault="00B621D1" w:rsidP="00FE3D5D">
      <w:pPr>
        <w:pStyle w:val="PlainText"/>
        <w:numPr>
          <w:ilvl w:val="0"/>
          <w:numId w:val="13"/>
        </w:numPr>
        <w:ind w:left="567"/>
        <w:rPr>
          <w:rFonts w:ascii="Roboto" w:hAnsi="Roboto"/>
          <w:sz w:val="24"/>
          <w:szCs w:val="24"/>
        </w:rPr>
      </w:pPr>
      <w:r w:rsidRPr="00FE3D5D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Allow concerns or allegations to go </w:t>
      </w:r>
      <w:r w:rsidR="00FE3D5D" w:rsidRPr="00FE3D5D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unreported.</w:t>
      </w:r>
      <w:r w:rsidR="00FE3D5D" w:rsidRPr="00FE3D5D">
        <w:rPr>
          <w:rFonts w:ascii="Roboto" w:hAnsi="Roboto"/>
          <w:sz w:val="24"/>
          <w:szCs w:val="24"/>
        </w:rPr>
        <w:t xml:space="preserve"> </w:t>
      </w:r>
    </w:p>
    <w:p w14:paraId="380D5C45" w14:textId="77777777" w:rsidR="00FE3D5D" w:rsidRPr="00FE3D5D" w:rsidRDefault="00FE3D5D" w:rsidP="00FE3D5D">
      <w:pPr>
        <w:pStyle w:val="PlainText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ind w:left="567"/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</w:pPr>
      <w:r w:rsidRPr="00FE3D5D">
        <w:rPr>
          <w:rFonts w:ascii="Roboto" w:hAnsi="Roboto"/>
          <w:sz w:val="24"/>
          <w:szCs w:val="24"/>
        </w:rPr>
        <w:t>Develop</w:t>
      </w:r>
      <w:r w:rsidR="000A7516" w:rsidRPr="00FE3D5D">
        <w:rPr>
          <w:rFonts w:ascii="Roboto" w:hAnsi="Roboto"/>
          <w:sz w:val="24"/>
          <w:szCs w:val="24"/>
        </w:rPr>
        <w:t xml:space="preserve"> inappropriate relationships with visually impaired people attending Sense Adventures activities. </w:t>
      </w:r>
    </w:p>
    <w:p w14:paraId="380D5C46" w14:textId="77777777" w:rsidR="00B621D1" w:rsidRPr="00FE3D5D" w:rsidRDefault="00882F77" w:rsidP="00FE3D5D">
      <w:pPr>
        <w:pStyle w:val="PlainText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ind w:left="567"/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</w:pPr>
      <w:r w:rsidRPr="00FE3D5D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Make </w:t>
      </w:r>
      <w:r w:rsidR="00B621D1" w:rsidRPr="00FE3D5D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sarcastic, insensitive, derogatory or sexually suggestive comments or gestures to or in front of anyone.</w:t>
      </w:r>
    </w:p>
    <w:p w14:paraId="380D5C47" w14:textId="77777777" w:rsidR="00FE3D5D" w:rsidRDefault="00B621D1" w:rsidP="00FE3D5D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567"/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</w:pPr>
      <w:r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>Act in a way that can be perceived as threatening or intrusive.</w:t>
      </w:r>
    </w:p>
    <w:p w14:paraId="380D5C48" w14:textId="77777777" w:rsidR="00FE3D5D" w:rsidRPr="00FE3D5D" w:rsidRDefault="00B621D1" w:rsidP="00FE3D5D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567"/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</w:pPr>
      <w:r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 xml:space="preserve">Make inappropriate promises to vulnerable people, particularly in relation to </w:t>
      </w:r>
      <w:r w:rsidR="00FE3D5D" w:rsidRP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>confidentiality</w:t>
      </w:r>
      <w:r w:rsidR="00FE3D5D">
        <w:rPr>
          <w:rFonts w:ascii="Roboto" w:eastAsia="Times New Roman" w:hAnsi="Roboto" w:cs="Times New Roman"/>
          <w:color w:val="333333"/>
          <w:sz w:val="24"/>
          <w:szCs w:val="24"/>
          <w:lang w:val="en-GB" w:eastAsia="en-GB"/>
        </w:rPr>
        <w:t>.</w:t>
      </w:r>
    </w:p>
    <w:p w14:paraId="380D5C49" w14:textId="77777777" w:rsidR="00076F4C" w:rsidRPr="00FE3D5D" w:rsidRDefault="00076F4C" w:rsidP="008E2441">
      <w:pPr>
        <w:spacing w:line="360" w:lineRule="auto"/>
        <w:rPr>
          <w:rFonts w:ascii="Roboto" w:hAnsi="Roboto" w:cs="Arial"/>
          <w:sz w:val="24"/>
          <w:szCs w:val="24"/>
        </w:rPr>
      </w:pPr>
      <w:r w:rsidRPr="00FE3D5D">
        <w:rPr>
          <w:rFonts w:ascii="Roboto" w:hAnsi="Roboto" w:cs="Arial"/>
          <w:sz w:val="24"/>
          <w:szCs w:val="24"/>
        </w:rPr>
        <w:t>Last updated 2</w:t>
      </w:r>
      <w:r w:rsidR="00FE3D5D">
        <w:rPr>
          <w:rFonts w:ascii="Roboto" w:hAnsi="Roboto" w:cs="Arial"/>
          <w:sz w:val="24"/>
          <w:szCs w:val="24"/>
        </w:rPr>
        <w:t>7</w:t>
      </w:r>
      <w:r w:rsidRPr="00FE3D5D">
        <w:rPr>
          <w:rFonts w:ascii="Roboto" w:hAnsi="Roboto" w:cs="Arial"/>
          <w:sz w:val="24"/>
          <w:szCs w:val="24"/>
        </w:rPr>
        <w:t>/9/2023</w:t>
      </w:r>
    </w:p>
    <w:p w14:paraId="380D5C4A" w14:textId="77777777" w:rsidR="00FF67A6" w:rsidRPr="00FE3D5D" w:rsidRDefault="00FF67A6" w:rsidP="008E2441">
      <w:pPr>
        <w:spacing w:line="360" w:lineRule="auto"/>
        <w:rPr>
          <w:rFonts w:ascii="Roboto" w:hAnsi="Roboto" w:cs="Arial"/>
          <w:sz w:val="24"/>
          <w:szCs w:val="24"/>
        </w:rPr>
      </w:pPr>
    </w:p>
    <w:sectPr w:rsidR="00FF67A6" w:rsidRPr="00FE3D5D" w:rsidSect="00DA332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D9C51" w14:textId="77777777" w:rsidR="008A1A5F" w:rsidRDefault="008A1A5F" w:rsidP="003B65E5">
      <w:pPr>
        <w:spacing w:after="0" w:line="240" w:lineRule="auto"/>
      </w:pPr>
      <w:r>
        <w:separator/>
      </w:r>
    </w:p>
  </w:endnote>
  <w:endnote w:type="continuationSeparator" w:id="0">
    <w:p w14:paraId="24680981" w14:textId="77777777" w:rsidR="008A1A5F" w:rsidRDefault="008A1A5F" w:rsidP="003B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5C52" w14:textId="77777777" w:rsidR="00716CD2" w:rsidRPr="00FE3D5D" w:rsidRDefault="00716CD2" w:rsidP="00FE3D5D">
    <w:pPr>
      <w:widowControl w:val="0"/>
      <w:autoSpaceDE w:val="0"/>
      <w:autoSpaceDN w:val="0"/>
      <w:spacing w:after="0" w:line="360" w:lineRule="auto"/>
      <w:ind w:right="82"/>
      <w:jc w:val="center"/>
      <w:rPr>
        <w:rFonts w:ascii="Arial" w:eastAsia="Trebuchet MS" w:hAnsi="Arial" w:cs="Arial"/>
        <w:sz w:val="18"/>
        <w:szCs w:val="18"/>
        <w:lang w:eastAsia="en-IE" w:bidi="en-IE"/>
      </w:rPr>
    </w:pPr>
    <w:r w:rsidRPr="00FE3D5D">
      <w:rPr>
        <w:rFonts w:ascii="Arial" w:eastAsia="Trebuchet MS" w:hAnsi="Arial" w:cs="Arial"/>
        <w:sz w:val="18"/>
        <w:szCs w:val="18"/>
        <w:lang w:eastAsia="en-IE" w:bidi="en-IE"/>
      </w:rPr>
      <w:t>This document is based on guidelines issued by the Charities Excellence Framework.</w:t>
    </w:r>
  </w:p>
  <w:p w14:paraId="380D5C53" w14:textId="77777777" w:rsidR="00B621D1" w:rsidRDefault="00B62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84319" w14:textId="77777777" w:rsidR="008A1A5F" w:rsidRDefault="008A1A5F" w:rsidP="003B65E5">
      <w:pPr>
        <w:spacing w:after="0" w:line="240" w:lineRule="auto"/>
      </w:pPr>
      <w:r>
        <w:separator/>
      </w:r>
    </w:p>
  </w:footnote>
  <w:footnote w:type="continuationSeparator" w:id="0">
    <w:p w14:paraId="02B8CEAE" w14:textId="77777777" w:rsidR="008A1A5F" w:rsidRDefault="008A1A5F" w:rsidP="003B6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5C4F" w14:textId="77777777" w:rsidR="006A39AB" w:rsidRDefault="006A39AB" w:rsidP="006A39AB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80D5C54" wp14:editId="380D5C55">
          <wp:extent cx="3582954" cy="1099180"/>
          <wp:effectExtent l="0" t="0" r="0" b="0"/>
          <wp:docPr id="97959138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959138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1832" cy="1108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0D5C50" w14:textId="77777777" w:rsidR="006A39AB" w:rsidRDefault="006A39AB" w:rsidP="006A39AB">
    <w:pPr>
      <w:pStyle w:val="Header"/>
      <w:jc w:val="center"/>
    </w:pPr>
  </w:p>
  <w:p w14:paraId="380D5C51" w14:textId="77777777" w:rsidR="006A39AB" w:rsidRDefault="006A39AB" w:rsidP="006A39A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C27"/>
    <w:multiLevelType w:val="hybridMultilevel"/>
    <w:tmpl w:val="D67AAFD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2AC6"/>
    <w:multiLevelType w:val="hybridMultilevel"/>
    <w:tmpl w:val="064012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6142B"/>
    <w:multiLevelType w:val="hybridMultilevel"/>
    <w:tmpl w:val="40D48E86"/>
    <w:lvl w:ilvl="0" w:tplc="5CAA4F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F6DA2"/>
    <w:multiLevelType w:val="hybridMultilevel"/>
    <w:tmpl w:val="BB4622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90491"/>
    <w:multiLevelType w:val="hybridMultilevel"/>
    <w:tmpl w:val="424E1D8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97176"/>
    <w:multiLevelType w:val="hybridMultilevel"/>
    <w:tmpl w:val="231C478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53C06"/>
    <w:multiLevelType w:val="multilevel"/>
    <w:tmpl w:val="D096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740E58"/>
    <w:multiLevelType w:val="multilevel"/>
    <w:tmpl w:val="08CC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751B6C"/>
    <w:multiLevelType w:val="multilevel"/>
    <w:tmpl w:val="8AE0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D57750"/>
    <w:multiLevelType w:val="hybridMultilevel"/>
    <w:tmpl w:val="E97E33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60D22"/>
    <w:multiLevelType w:val="hybridMultilevel"/>
    <w:tmpl w:val="189A41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C2DB9"/>
    <w:multiLevelType w:val="hybridMultilevel"/>
    <w:tmpl w:val="B70CF9B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26C1F"/>
    <w:multiLevelType w:val="hybridMultilevel"/>
    <w:tmpl w:val="585C382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235202">
    <w:abstractNumId w:val="10"/>
  </w:num>
  <w:num w:numId="2" w16cid:durableId="1958020387">
    <w:abstractNumId w:val="0"/>
  </w:num>
  <w:num w:numId="3" w16cid:durableId="396168238">
    <w:abstractNumId w:val="12"/>
  </w:num>
  <w:num w:numId="4" w16cid:durableId="290209127">
    <w:abstractNumId w:val="3"/>
  </w:num>
  <w:num w:numId="5" w16cid:durableId="969214081">
    <w:abstractNumId w:val="5"/>
  </w:num>
  <w:num w:numId="6" w16cid:durableId="901331486">
    <w:abstractNumId w:val="1"/>
  </w:num>
  <w:num w:numId="7" w16cid:durableId="1034039345">
    <w:abstractNumId w:val="2"/>
  </w:num>
  <w:num w:numId="8" w16cid:durableId="2091273795">
    <w:abstractNumId w:val="11"/>
  </w:num>
  <w:num w:numId="9" w16cid:durableId="186255568">
    <w:abstractNumId w:val="4"/>
  </w:num>
  <w:num w:numId="10" w16cid:durableId="304823722">
    <w:abstractNumId w:val="7"/>
  </w:num>
  <w:num w:numId="11" w16cid:durableId="1803111672">
    <w:abstractNumId w:val="6"/>
  </w:num>
  <w:num w:numId="12" w16cid:durableId="311833672">
    <w:abstractNumId w:val="8"/>
  </w:num>
  <w:num w:numId="13" w16cid:durableId="11727957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8A4"/>
    <w:rsid w:val="00001046"/>
    <w:rsid w:val="00023792"/>
    <w:rsid w:val="000528B1"/>
    <w:rsid w:val="00060993"/>
    <w:rsid w:val="0006136B"/>
    <w:rsid w:val="00076F4C"/>
    <w:rsid w:val="00081B1C"/>
    <w:rsid w:val="00086764"/>
    <w:rsid w:val="000A7516"/>
    <w:rsid w:val="000D1B2B"/>
    <w:rsid w:val="000E5A33"/>
    <w:rsid w:val="000F200B"/>
    <w:rsid w:val="00100E6F"/>
    <w:rsid w:val="00101134"/>
    <w:rsid w:val="001202BB"/>
    <w:rsid w:val="001532E3"/>
    <w:rsid w:val="00166F82"/>
    <w:rsid w:val="001861DB"/>
    <w:rsid w:val="00190112"/>
    <w:rsid w:val="00191213"/>
    <w:rsid w:val="00194860"/>
    <w:rsid w:val="0019664E"/>
    <w:rsid w:val="001F41F4"/>
    <w:rsid w:val="002144A3"/>
    <w:rsid w:val="002276F8"/>
    <w:rsid w:val="00233EA2"/>
    <w:rsid w:val="00250C43"/>
    <w:rsid w:val="0026213B"/>
    <w:rsid w:val="00291FF8"/>
    <w:rsid w:val="002A13EA"/>
    <w:rsid w:val="002A3978"/>
    <w:rsid w:val="002F1CA2"/>
    <w:rsid w:val="002F23BC"/>
    <w:rsid w:val="0031508E"/>
    <w:rsid w:val="0032480F"/>
    <w:rsid w:val="0032736C"/>
    <w:rsid w:val="00357AFF"/>
    <w:rsid w:val="0036735E"/>
    <w:rsid w:val="00373501"/>
    <w:rsid w:val="0038311A"/>
    <w:rsid w:val="00384538"/>
    <w:rsid w:val="003A7546"/>
    <w:rsid w:val="003B65E5"/>
    <w:rsid w:val="003C17E0"/>
    <w:rsid w:val="003D094A"/>
    <w:rsid w:val="003D711A"/>
    <w:rsid w:val="00415EAE"/>
    <w:rsid w:val="004311F6"/>
    <w:rsid w:val="0044662D"/>
    <w:rsid w:val="00466701"/>
    <w:rsid w:val="00481786"/>
    <w:rsid w:val="004A5F21"/>
    <w:rsid w:val="004B48B9"/>
    <w:rsid w:val="004B71D0"/>
    <w:rsid w:val="004D5C98"/>
    <w:rsid w:val="00510093"/>
    <w:rsid w:val="00530D6A"/>
    <w:rsid w:val="0053131D"/>
    <w:rsid w:val="00543FB7"/>
    <w:rsid w:val="0056310F"/>
    <w:rsid w:val="005A5585"/>
    <w:rsid w:val="005E1BA8"/>
    <w:rsid w:val="005F0F06"/>
    <w:rsid w:val="00610ABA"/>
    <w:rsid w:val="00626B37"/>
    <w:rsid w:val="00635EA7"/>
    <w:rsid w:val="00641BA5"/>
    <w:rsid w:val="00641F12"/>
    <w:rsid w:val="00644290"/>
    <w:rsid w:val="006570A7"/>
    <w:rsid w:val="00686814"/>
    <w:rsid w:val="006A39A5"/>
    <w:rsid w:val="006A39AB"/>
    <w:rsid w:val="006A5B84"/>
    <w:rsid w:val="006B67B7"/>
    <w:rsid w:val="006C7B0C"/>
    <w:rsid w:val="006F4D18"/>
    <w:rsid w:val="00714CBB"/>
    <w:rsid w:val="00716CD2"/>
    <w:rsid w:val="007262C0"/>
    <w:rsid w:val="00732795"/>
    <w:rsid w:val="00752551"/>
    <w:rsid w:val="00755FF2"/>
    <w:rsid w:val="007636A0"/>
    <w:rsid w:val="00764DD7"/>
    <w:rsid w:val="0078500C"/>
    <w:rsid w:val="007875AC"/>
    <w:rsid w:val="00792DF7"/>
    <w:rsid w:val="007C7431"/>
    <w:rsid w:val="007D69F1"/>
    <w:rsid w:val="007E2794"/>
    <w:rsid w:val="007E757C"/>
    <w:rsid w:val="0080055E"/>
    <w:rsid w:val="00861E7A"/>
    <w:rsid w:val="008636F8"/>
    <w:rsid w:val="00882F77"/>
    <w:rsid w:val="00894149"/>
    <w:rsid w:val="008967E3"/>
    <w:rsid w:val="008A1A5F"/>
    <w:rsid w:val="008C0181"/>
    <w:rsid w:val="008D28D6"/>
    <w:rsid w:val="008E2441"/>
    <w:rsid w:val="008F6D38"/>
    <w:rsid w:val="009320B2"/>
    <w:rsid w:val="0094292F"/>
    <w:rsid w:val="00942D5C"/>
    <w:rsid w:val="00944B5A"/>
    <w:rsid w:val="009D647F"/>
    <w:rsid w:val="00A06C5E"/>
    <w:rsid w:val="00A11033"/>
    <w:rsid w:val="00A23321"/>
    <w:rsid w:val="00A54D75"/>
    <w:rsid w:val="00A56A3A"/>
    <w:rsid w:val="00A6730C"/>
    <w:rsid w:val="00A728B4"/>
    <w:rsid w:val="00A947A0"/>
    <w:rsid w:val="00AE5713"/>
    <w:rsid w:val="00AF2D90"/>
    <w:rsid w:val="00AF2DC3"/>
    <w:rsid w:val="00B22CE0"/>
    <w:rsid w:val="00B30EBB"/>
    <w:rsid w:val="00B317D1"/>
    <w:rsid w:val="00B52982"/>
    <w:rsid w:val="00B621D1"/>
    <w:rsid w:val="00B66EF2"/>
    <w:rsid w:val="00BB399F"/>
    <w:rsid w:val="00BE69AC"/>
    <w:rsid w:val="00C23387"/>
    <w:rsid w:val="00C6433C"/>
    <w:rsid w:val="00C86848"/>
    <w:rsid w:val="00C9504B"/>
    <w:rsid w:val="00CA091A"/>
    <w:rsid w:val="00CB6070"/>
    <w:rsid w:val="00CB618B"/>
    <w:rsid w:val="00CC4914"/>
    <w:rsid w:val="00CD35DC"/>
    <w:rsid w:val="00CF3D0C"/>
    <w:rsid w:val="00CF58A4"/>
    <w:rsid w:val="00D5387D"/>
    <w:rsid w:val="00D66344"/>
    <w:rsid w:val="00D80F1B"/>
    <w:rsid w:val="00D92CBB"/>
    <w:rsid w:val="00DA0210"/>
    <w:rsid w:val="00DA332C"/>
    <w:rsid w:val="00DE61B5"/>
    <w:rsid w:val="00DF5201"/>
    <w:rsid w:val="00E30163"/>
    <w:rsid w:val="00E32F47"/>
    <w:rsid w:val="00E41490"/>
    <w:rsid w:val="00E45898"/>
    <w:rsid w:val="00E670EE"/>
    <w:rsid w:val="00E7618C"/>
    <w:rsid w:val="00E82F4B"/>
    <w:rsid w:val="00EB683B"/>
    <w:rsid w:val="00EE12A7"/>
    <w:rsid w:val="00F062C4"/>
    <w:rsid w:val="00F16974"/>
    <w:rsid w:val="00F230BD"/>
    <w:rsid w:val="00F34DBD"/>
    <w:rsid w:val="00F63937"/>
    <w:rsid w:val="00F7146B"/>
    <w:rsid w:val="00F74D35"/>
    <w:rsid w:val="00FA4252"/>
    <w:rsid w:val="00FE264F"/>
    <w:rsid w:val="00FE3D5D"/>
    <w:rsid w:val="00FE6373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5C2A"/>
  <w15:docId w15:val="{3846F2BF-A7CE-4D79-8540-5BE0BEA9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8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6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8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84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E2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2480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5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5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65E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B3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99F"/>
  </w:style>
  <w:style w:type="paragraph" w:styleId="Footer">
    <w:name w:val="footer"/>
    <w:basedOn w:val="Normal"/>
    <w:link w:val="FooterChar"/>
    <w:uiPriority w:val="99"/>
    <w:unhideWhenUsed/>
    <w:rsid w:val="00BB3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99F"/>
  </w:style>
  <w:style w:type="paragraph" w:styleId="NormalWeb">
    <w:name w:val="Normal (Web)"/>
    <w:basedOn w:val="Normal"/>
    <w:uiPriority w:val="99"/>
    <w:semiHidden/>
    <w:unhideWhenUsed/>
    <w:rsid w:val="00B6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A39AB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5A5585"/>
    <w:pPr>
      <w:spacing w:after="0" w:line="240" w:lineRule="auto"/>
    </w:pPr>
    <w:rPr>
      <w:rFonts w:ascii="Calibri" w:hAnsi="Calibri"/>
      <w:kern w:val="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A5585"/>
    <w:rPr>
      <w:rFonts w:ascii="Calibri" w:hAnsi="Calibri"/>
      <w:kern w:val="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6AE3D-9194-434E-8701-8F33B5A7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X. Griscenko</dc:creator>
  <cp:keywords/>
  <dc:description/>
  <cp:lastModifiedBy>poppy walter</cp:lastModifiedBy>
  <cp:revision>7</cp:revision>
  <cp:lastPrinted>2019-09-12T11:39:00Z</cp:lastPrinted>
  <dcterms:created xsi:type="dcterms:W3CDTF">2023-09-27T11:41:00Z</dcterms:created>
  <dcterms:modified xsi:type="dcterms:W3CDTF">2023-12-12T18:03:00Z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0x010100A1023B6D5D38A64A8D47E75D9D85483B</vt:lpwstr>
  </property>
</Properties>
</file>